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759A5" w:rsidRDefault="005759A5" w14:paraId="38D03E27" wp14:textId="77777777">
      <w:pPr>
        <w:pStyle w:val="Title"/>
      </w:pPr>
    </w:p>
    <w:p xmlns:wp14="http://schemas.microsoft.com/office/word/2010/wordml" w:rsidR="005759A5" w:rsidRDefault="005759A5" w14:paraId="287CD7C3" wp14:textId="77777777">
      <w:pPr>
        <w:pStyle w:val="Title"/>
      </w:pPr>
    </w:p>
    <w:p xmlns:wp14="http://schemas.microsoft.com/office/word/2010/wordml" w:rsidR="005759A5" w:rsidRDefault="005759A5" w14:paraId="00CB0349" wp14:textId="77777777">
      <w:pPr>
        <w:rPr>
          <w:sz w:val="28"/>
        </w:rPr>
      </w:pPr>
    </w:p>
    <w:p xmlns:wp14="http://schemas.microsoft.com/office/word/2010/wordml" w:rsidR="005759A5" w:rsidRDefault="005759A5" w14:paraId="58AD5E3C" wp14:textId="77777777">
      <w:pPr>
        <w:rPr>
          <w:sz w:val="28"/>
        </w:rPr>
      </w:pPr>
    </w:p>
    <w:p xmlns:wp14="http://schemas.microsoft.com/office/word/2010/wordml" w:rsidR="005759A5" w:rsidRDefault="005759A5" w14:paraId="1F83C97D" wp14:textId="77777777">
      <w:pPr>
        <w:rPr>
          <w:sz w:val="28"/>
        </w:rPr>
      </w:pPr>
    </w:p>
    <w:p xmlns:wp14="http://schemas.microsoft.com/office/word/2010/wordml" w:rsidR="005759A5" w:rsidRDefault="005759A5" w14:paraId="7A0C011C" wp14:textId="77777777">
      <w:pPr>
        <w:rPr>
          <w:sz w:val="28"/>
        </w:rPr>
      </w:pPr>
    </w:p>
    <w:p xmlns:wp14="http://schemas.microsoft.com/office/word/2010/wordml" w:rsidR="005759A5" w:rsidRDefault="005759A5" w14:paraId="6B6A197D" wp14:textId="77777777">
      <w:pPr>
        <w:rPr>
          <w:sz w:val="28"/>
        </w:rPr>
      </w:pPr>
    </w:p>
    <w:p xmlns:wp14="http://schemas.microsoft.com/office/word/2010/wordml" w:rsidRPr="005F0627" w:rsidR="005759A5" w:rsidRDefault="005759A5" w14:paraId="2585B2A5" wp14:textId="77777777">
      <w:pPr>
        <w:rPr>
          <w:sz w:val="16"/>
          <w:szCs w:val="16"/>
        </w:rPr>
      </w:pPr>
    </w:p>
    <w:p xmlns:wp14="http://schemas.microsoft.com/office/word/2010/wordml" w:rsidR="005759A5" w:rsidRDefault="005759A5" w14:paraId="04456326" wp14:textId="77777777">
      <w:pPr>
        <w:rPr>
          <w:sz w:val="28"/>
        </w:rPr>
      </w:pPr>
    </w:p>
    <w:p xmlns:wp14="http://schemas.microsoft.com/office/word/2010/wordml" w:rsidR="005759A5" w:rsidRDefault="005759A5" w14:paraId="01416C16" wp14:textId="77777777">
      <w:pPr>
        <w:rPr>
          <w:sz w:val="28"/>
        </w:rPr>
      </w:pPr>
    </w:p>
    <w:p xmlns:wp14="http://schemas.microsoft.com/office/word/2010/wordml" w:rsidR="005759A5" w:rsidRDefault="005759A5" w14:paraId="6243DCAE" wp14:textId="77777777">
      <w:pPr>
        <w:rPr>
          <w:sz w:val="28"/>
        </w:rPr>
      </w:pPr>
    </w:p>
    <w:p xmlns:wp14="http://schemas.microsoft.com/office/word/2010/wordml" w:rsidR="005759A5" w:rsidP="007C5CC8" w:rsidRDefault="007C5CC8" w14:paraId="75CB0CB1" wp14:textId="77777777">
      <w:pPr>
        <w:jc w:val="center"/>
        <w:rPr>
          <w:sz w:val="28"/>
        </w:rPr>
      </w:pPr>
      <w:r>
        <w:rPr>
          <w:sz w:val="28"/>
        </w:rPr>
        <w:t>PICTURE HERE</w:t>
      </w:r>
    </w:p>
    <w:p xmlns:wp14="http://schemas.microsoft.com/office/word/2010/wordml" w:rsidR="005759A5" w:rsidRDefault="005759A5" w14:paraId="14F46795" wp14:textId="77777777">
      <w:pPr>
        <w:rPr>
          <w:sz w:val="28"/>
        </w:rPr>
      </w:pPr>
    </w:p>
    <w:p xmlns:wp14="http://schemas.microsoft.com/office/word/2010/wordml" w:rsidR="005759A5" w:rsidP="007C7DB5" w:rsidRDefault="005759A5" w14:paraId="4669BD93" wp14:textId="77777777">
      <w:pPr>
        <w:jc w:val="center"/>
        <w:rPr>
          <w:sz w:val="28"/>
        </w:rPr>
      </w:pPr>
    </w:p>
    <w:p xmlns:wp14="http://schemas.microsoft.com/office/word/2010/wordml" w:rsidR="005759A5" w:rsidRDefault="005759A5" w14:paraId="0B6665EC" wp14:textId="77777777">
      <w:pPr>
        <w:rPr>
          <w:sz w:val="28"/>
        </w:rPr>
      </w:pPr>
    </w:p>
    <w:p xmlns:wp14="http://schemas.microsoft.com/office/word/2010/wordml" w:rsidRPr="00F2705C" w:rsidR="00160466" w:rsidP="00160466" w:rsidRDefault="007C7DB5" w14:paraId="06D4D9D0" wp14:textId="77777777">
      <w:pPr>
        <w:jc w:val="center"/>
        <w:rPr>
          <w:b/>
          <w:bCs/>
          <w:sz w:val="20"/>
          <w:szCs w:val="20"/>
          <w:u w:val="single"/>
        </w:rPr>
      </w:pPr>
      <w:r w:rsidRPr="005F0627">
        <w:rPr>
          <w:b/>
          <w:bCs/>
          <w:sz w:val="28"/>
          <w:szCs w:val="28"/>
          <w:u w:val="single"/>
        </w:rPr>
        <w:t>Arthur Roosevelt Chase</w:t>
      </w:r>
      <w:r w:rsidRPr="005F0627" w:rsidR="00F2705C">
        <w:rPr>
          <w:b/>
          <w:bCs/>
          <w:sz w:val="28"/>
          <w:szCs w:val="28"/>
          <w:u w:val="single"/>
        </w:rPr>
        <w:t>,</w:t>
      </w:r>
      <w:r w:rsidR="00421CBA">
        <w:rPr>
          <w:b/>
          <w:bCs/>
          <w:sz w:val="28"/>
          <w:szCs w:val="28"/>
          <w:u w:val="single"/>
        </w:rPr>
        <w:t xml:space="preserve"> </w:t>
      </w:r>
      <w:r w:rsidRPr="00F2705C" w:rsidR="007B656E">
        <w:rPr>
          <w:b/>
          <w:bCs/>
          <w:sz w:val="20"/>
          <w:szCs w:val="20"/>
          <w:u w:val="single"/>
        </w:rPr>
        <w:t>MSc.</w:t>
      </w:r>
      <w:r w:rsidRPr="00F2705C" w:rsidR="00160466">
        <w:rPr>
          <w:b/>
          <w:bCs/>
          <w:sz w:val="20"/>
          <w:szCs w:val="20"/>
          <w:u w:val="single"/>
        </w:rPr>
        <w:t xml:space="preserve"> </w:t>
      </w:r>
      <w:r w:rsidR="007B656E">
        <w:rPr>
          <w:b/>
          <w:bCs/>
          <w:sz w:val="20"/>
          <w:szCs w:val="20"/>
          <w:u w:val="single"/>
        </w:rPr>
        <w:t>FIFS.TEP,</w:t>
      </w:r>
      <w:r w:rsidR="00160466">
        <w:rPr>
          <w:b/>
          <w:bCs/>
          <w:sz w:val="20"/>
          <w:szCs w:val="20"/>
          <w:u w:val="single"/>
        </w:rPr>
        <w:t xml:space="preserve"> </w:t>
      </w:r>
      <w:r w:rsidRPr="00F2705C" w:rsidR="00160466">
        <w:rPr>
          <w:b/>
          <w:bCs/>
          <w:sz w:val="20"/>
          <w:szCs w:val="20"/>
          <w:u w:val="single"/>
        </w:rPr>
        <w:t xml:space="preserve">ABIB  </w:t>
      </w:r>
    </w:p>
    <w:p xmlns:wp14="http://schemas.microsoft.com/office/word/2010/wordml" w:rsidR="00160466" w:rsidP="007C7DB5" w:rsidRDefault="00421CBA" w14:paraId="7089D923" wp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Grand Superintend</w:t>
      </w:r>
      <w:r w:rsidR="00160466">
        <w:rPr>
          <w:b/>
          <w:bCs/>
          <w:sz w:val="28"/>
          <w:szCs w:val="28"/>
          <w:u w:val="single"/>
        </w:rPr>
        <w:t xml:space="preserve">ant, </w:t>
      </w:r>
    </w:p>
    <w:p xmlns:wp14="http://schemas.microsoft.com/office/word/2010/wordml" w:rsidRPr="005F0627" w:rsidR="00F2705C" w:rsidP="007C7DB5" w:rsidRDefault="00160466" w14:paraId="5439530B" wp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District Grand Royal Arch Chapter of the Bahamas</w:t>
      </w:r>
    </w:p>
    <w:p xmlns:wp14="http://schemas.microsoft.com/office/word/2010/wordml" w:rsidR="007C7DB5" w:rsidP="007C7DB5" w:rsidRDefault="007C7DB5" w14:paraId="39DD173F" wp14:textId="77777777">
      <w:pPr>
        <w:jc w:val="center"/>
        <w:rPr>
          <w:sz w:val="28"/>
        </w:rPr>
      </w:pPr>
    </w:p>
    <w:p xmlns:wp14="http://schemas.microsoft.com/office/word/2010/wordml" w:rsidR="00AD3676" w:rsidRDefault="00AD3676" w14:paraId="3A354C86" wp14:textId="77777777"/>
    <w:p xmlns:wp14="http://schemas.microsoft.com/office/word/2010/wordml" w:rsidR="00AD3676" w:rsidRDefault="00AD3676" w14:paraId="3A6CBADD" wp14:noSpellErr="1" wp14:textId="3513777A">
      <w:r w:rsidR="2E176174">
        <w:rPr/>
        <w:t>Most Excellent Companion (MEC) was appointed as the first Grand Superintendant of the District Grand Royal Arch Chapter of the Bahamas on June 9</w:t>
      </w:r>
      <w:r w:rsidRPr="2E176174" w:rsidR="2E176174">
        <w:rPr>
          <w:vertAlign w:val="superscript"/>
        </w:rPr>
        <w:t>th</w:t>
      </w:r>
      <w:r w:rsidR="2E176174">
        <w:rPr/>
        <w:t xml:space="preserve">, 2008 and was installed on November 7, 2008 by the First Grand Principal, MEC Charles I. Wolrige Gordon of Esslemont. MEC Chase also served as Grand Supervisor for the Bahamas </w:t>
      </w:r>
      <w:r w:rsidR="2E176174">
        <w:rPr/>
        <w:t xml:space="preserve">from December 2003 until his appointment as Grand Superintendant. </w:t>
      </w:r>
      <w:r w:rsidR="2E176174">
        <w:rPr/>
        <w:t xml:space="preserve">He also holds the rank of Honorary </w:t>
      </w:r>
      <w:r w:rsidR="2E176174">
        <w:rPr/>
        <w:t xml:space="preserve">Third </w:t>
      </w:r>
      <w:r w:rsidR="2E176174">
        <w:rPr/>
        <w:t xml:space="preserve">Grand </w:t>
      </w:r>
      <w:r w:rsidR="2E176174">
        <w:rPr/>
        <w:t xml:space="preserve">Principal </w:t>
      </w:r>
      <w:r w:rsidR="2E176174">
        <w:rPr/>
        <w:t xml:space="preserve">or of the Supreme Grand Chapter of Scotland. </w:t>
      </w:r>
      <w:bookmarkStart w:name="_GoBack" w:id="0"/>
      <w:bookmarkEnd w:id="0"/>
    </w:p>
    <w:p xmlns:wp14="http://schemas.microsoft.com/office/word/2010/wordml" w:rsidR="00AD3676" w:rsidRDefault="00AD3676" w14:paraId="6118BEEA" wp14:textId="77777777"/>
    <w:p xmlns:wp14="http://schemas.microsoft.com/office/word/2010/wordml" w:rsidRPr="005F0627" w:rsidR="00A36B9C" w:rsidRDefault="007B5E77" w14:paraId="5E70C39D" wp14:noSpellErr="1" wp14:textId="32C75FE0">
      <w:r w:rsidR="2E176174">
        <w:rPr/>
        <w:t xml:space="preserve">He was initiated into </w:t>
      </w:r>
      <w:r w:rsidR="2E176174">
        <w:rPr/>
        <w:t>Lodge St. Michael No. 1634 S</w:t>
      </w:r>
      <w:r w:rsidR="2E176174">
        <w:rPr/>
        <w:t>.</w:t>
      </w:r>
      <w:r w:rsidR="2E176174">
        <w:rPr/>
        <w:t xml:space="preserve"> C</w:t>
      </w:r>
      <w:r w:rsidR="2E176174">
        <w:rPr/>
        <w:t xml:space="preserve">. on the </w:t>
      </w:r>
      <w:r w:rsidR="2E176174">
        <w:rPr/>
        <w:t xml:space="preserve">June </w:t>
      </w:r>
      <w:r w:rsidR="2E176174">
        <w:rPr/>
        <w:t>4</w:t>
      </w:r>
      <w:r w:rsidRPr="2E176174" w:rsidR="2E176174">
        <w:rPr>
          <w:vertAlign w:val="superscript"/>
        </w:rPr>
        <w:t>th</w:t>
      </w:r>
      <w:r w:rsidR="2E176174">
        <w:rPr/>
        <w:t xml:space="preserve"> </w:t>
      </w:r>
      <w:r w:rsidR="2E176174">
        <w:rPr/>
        <w:t>1975</w:t>
      </w:r>
      <w:r w:rsidR="2E176174">
        <w:rPr/>
        <w:t xml:space="preserve"> and served as Right Worship Master from </w:t>
      </w:r>
      <w:r w:rsidR="2E176174">
        <w:rPr/>
        <w:t xml:space="preserve">June </w:t>
      </w:r>
      <w:r w:rsidR="2E176174">
        <w:rPr/>
        <w:t>13</w:t>
      </w:r>
      <w:r w:rsidRPr="2E176174" w:rsidR="2E176174">
        <w:rPr>
          <w:vertAlign w:val="superscript"/>
        </w:rPr>
        <w:t>th</w:t>
      </w:r>
      <w:r w:rsidR="2E176174">
        <w:rPr/>
        <w:t xml:space="preserve"> </w:t>
      </w:r>
      <w:r w:rsidR="2E176174">
        <w:rPr/>
        <w:t xml:space="preserve">1983 to June </w:t>
      </w:r>
      <w:r w:rsidR="2E176174">
        <w:rPr/>
        <w:t>9</w:t>
      </w:r>
      <w:r w:rsidRPr="2E176174" w:rsidR="2E176174">
        <w:rPr>
          <w:vertAlign w:val="superscript"/>
        </w:rPr>
        <w:t>th</w:t>
      </w:r>
      <w:r w:rsidR="2E176174">
        <w:rPr/>
        <w:t xml:space="preserve"> </w:t>
      </w:r>
      <w:r w:rsidR="2E176174">
        <w:rPr/>
        <w:t>8</w:t>
      </w:r>
      <w:r w:rsidR="2E176174">
        <w:rPr/>
        <w:t>4.</w:t>
      </w:r>
      <w:r w:rsidR="2E176174">
        <w:rPr/>
        <w:t xml:space="preserve"> He served as First Principal of the St. Michael Royal Arch Chapter #850 from 1989-1990. MEC Chase is also a Founder, as well as and Worshipful Commander Noah and Thrice Illustrious Master of the St. Michael Lodge and Council </w:t>
      </w:r>
      <w:r w:rsidR="2E176174">
        <w:rPr/>
        <w:t>(1996-7) and Cryptic Council (1999-2000).</w:t>
      </w:r>
    </w:p>
    <w:p xmlns:wp14="http://schemas.microsoft.com/office/word/2010/wordml" w:rsidR="007B656E" w:rsidP="007B656E" w:rsidRDefault="007B656E" w14:paraId="5383CAEB" wp14:textId="77777777"/>
    <w:p xmlns:wp14="http://schemas.microsoft.com/office/word/2010/wordml" w:rsidR="007B656E" w:rsidRDefault="007B656E" w14:paraId="0C7AED4F" wp14:noSpellErr="1" wp14:textId="7F696BFC">
      <w:r w:rsidR="2E176174">
        <w:rPr/>
        <w:t>MEC Chase has enjoyed a distinguished Masonic career which includes his being appointed as the second District Grand Master of the District Grand Lodge of the Bahamas on February 1</w:t>
      </w:r>
      <w:r w:rsidRPr="2E176174" w:rsidR="2E176174">
        <w:rPr>
          <w:vertAlign w:val="superscript"/>
        </w:rPr>
        <w:t>st</w:t>
      </w:r>
      <w:r w:rsidR="2E176174">
        <w:rPr/>
        <w:t xml:space="preserve">, 1996 and serving until January 2001. He also holds the rank of Honorary </w:t>
      </w:r>
      <w:r w:rsidR="2E176174">
        <w:rPr/>
        <w:t>Senior</w:t>
      </w:r>
      <w:r w:rsidR="2E176174">
        <w:rPr/>
        <w:t xml:space="preserve"> </w:t>
      </w:r>
      <w:r w:rsidR="2E176174">
        <w:rPr/>
        <w:t xml:space="preserve">Grand Warden of the Grand Lodge of Scotland. He serves as </w:t>
      </w:r>
      <w:r w:rsidR="2E176174">
        <w:rPr/>
        <w:t xml:space="preserve">Grand </w:t>
      </w:r>
      <w:r w:rsidR="2E176174">
        <w:rPr/>
        <w:t>I</w:t>
      </w:r>
      <w:r w:rsidR="2E176174">
        <w:rPr/>
        <w:t>nspector Inquisitor Commander 31° Supreme Grand Council of XXXIII Degree of England and Wales</w:t>
      </w:r>
      <w:r w:rsidR="2E176174">
        <w:rPr/>
        <w:t xml:space="preserve"> and was also appointed </w:t>
      </w:r>
      <w:r w:rsidR="2E176174">
        <w:rPr/>
        <w:t xml:space="preserve">Provincial Grand Master of the Provincial Grand Lodge of </w:t>
      </w:r>
      <w:r w:rsidR="2E176174">
        <w:rPr/>
        <w:t>t</w:t>
      </w:r>
      <w:r w:rsidR="2E176174">
        <w:rPr/>
        <w:t>he Mid Atlantic of the Royal Order of Scotland 1</w:t>
      </w:r>
      <w:r w:rsidRPr="2E176174" w:rsidR="2E176174">
        <w:rPr>
          <w:vertAlign w:val="superscript"/>
        </w:rPr>
        <w:t>st</w:t>
      </w:r>
      <w:r w:rsidR="2E176174">
        <w:rPr/>
        <w:t xml:space="preserve"> February 2003</w:t>
      </w:r>
      <w:r w:rsidR="2E176174">
        <w:rPr/>
        <w:t xml:space="preserve">. He has also lectured locally and internationally on a number of Masonic topics </w:t>
      </w:r>
    </w:p>
    <w:p xmlns:wp14="http://schemas.microsoft.com/office/word/2010/wordml" w:rsidR="007B656E" w:rsidRDefault="007B656E" w14:paraId="477BF7FC" wp14:textId="77777777"/>
    <w:p xmlns:wp14="http://schemas.microsoft.com/office/word/2010/wordml" w:rsidRPr="005F0627" w:rsidR="007B656E" w:rsidP="007B656E" w:rsidRDefault="007B656E" w14:paraId="14271AA1" wp14:textId="25432594">
      <w:r w:rsidR="2E176174">
        <w:rPr/>
        <w:t>MEC Chase is married to Judith Theresa Chas</w:t>
      </w:r>
      <w:r w:rsidR="2E176174">
        <w:rPr/>
        <w:t>e</w:t>
      </w:r>
      <w:r w:rsidR="2E176174">
        <w:rPr/>
        <w:t xml:space="preserve">, </w:t>
      </w:r>
      <w:r w:rsidR="2E176174">
        <w:rPr/>
        <w:t>nee Coakley</w:t>
      </w:r>
      <w:r w:rsidR="2E176174">
        <w:rPr/>
        <w:t xml:space="preserve"> and is the proud father of t</w:t>
      </w:r>
      <w:r w:rsidR="2E176174">
        <w:rPr/>
        <w:t>hree daughters</w:t>
      </w:r>
      <w:r w:rsidR="2E176174">
        <w:rPr/>
        <w:t xml:space="preserve">; </w:t>
      </w:r>
      <w:r w:rsidR="2E176174">
        <w:rPr/>
        <w:t xml:space="preserve">Dr. Apryll Chase-Edwards, Attorney-at-Law Jillian Chase-Jones, </w:t>
      </w:r>
      <w:r w:rsidR="2E176174">
        <w:rPr/>
        <w:t>In</w:t>
      </w:r>
      <w:r w:rsidR="2E176174">
        <w:rPr/>
        <w:t>land Revenue Inspector</w:t>
      </w:r>
      <w:r w:rsidR="2E176174">
        <w:rPr/>
        <w:t xml:space="preserve"> </w:t>
      </w:r>
      <w:r w:rsidR="2E176174">
        <w:rPr/>
        <w:t xml:space="preserve">Athena Chase and </w:t>
      </w:r>
      <w:r w:rsidR="2E176174">
        <w:rPr/>
        <w:t>f</w:t>
      </w:r>
      <w:r w:rsidR="2E176174">
        <w:rPr/>
        <w:t>ive</w:t>
      </w:r>
      <w:r w:rsidR="2E176174">
        <w:rPr/>
        <w:t xml:space="preserve"> </w:t>
      </w:r>
      <w:r w:rsidR="2E176174">
        <w:rPr/>
        <w:t>grand</w:t>
      </w:r>
      <w:r w:rsidR="2E176174">
        <w:rPr/>
        <w:t>children</w:t>
      </w:r>
      <w:r w:rsidR="2E176174">
        <w:rPr/>
        <w:t xml:space="preserve"> Liam, Luke and Dylan </w:t>
      </w:r>
      <w:proofErr w:type="spellStart"/>
      <w:r w:rsidR="2E176174">
        <w:rPr/>
        <w:t>Jones</w:t>
      </w:r>
      <w:r w:rsidR="2E176174">
        <w:rPr/>
        <w:t xml:space="preserve">, </w:t>
      </w:r>
      <w:r w:rsidR="2E176174">
        <w:rPr/>
        <w:t xml:space="preserve"> D</w:t>
      </w:r>
      <w:r w:rsidR="2E176174">
        <w:rPr/>
        <w:t>aniel</w:t>
      </w:r>
      <w:proofErr w:type="spellEnd"/>
      <w:r w:rsidR="2E176174">
        <w:rPr/>
        <w:t xml:space="preserve"> </w:t>
      </w:r>
      <w:r w:rsidR="2E176174">
        <w:rPr/>
        <w:t>and Keria</w:t>
      </w:r>
      <w:r w:rsidR="2E176174">
        <w:rPr/>
        <w:t xml:space="preserve"> </w:t>
      </w:r>
      <w:r w:rsidR="2E176174">
        <w:rPr/>
        <w:t>Edwards</w:t>
      </w:r>
      <w:r w:rsidR="2E176174">
        <w:rPr/>
        <w:t xml:space="preserve">. </w:t>
      </w:r>
    </w:p>
    <w:p xmlns:wp14="http://schemas.microsoft.com/office/word/2010/wordml" w:rsidR="007B656E" w:rsidRDefault="007B656E" w14:paraId="628EB505" wp14:textId="77777777"/>
    <w:p xmlns:wp14="http://schemas.microsoft.com/office/word/2010/wordml" w:rsidR="007C5CC8" w:rsidRDefault="007C5CC8" w14:paraId="333DD316" wp14:textId="77777777">
      <w:r>
        <w:t>Masonic Involvement:</w:t>
      </w:r>
    </w:p>
    <w:p xmlns:wp14="http://schemas.microsoft.com/office/word/2010/wordml" w:rsidR="007C5CC8" w:rsidRDefault="007C5CC8" w14:paraId="2EA36A84" wp14:textId="77777777"/>
    <w:p xmlns:wp14="http://schemas.microsoft.com/office/word/2010/wordml" w:rsidRPr="005F0627" w:rsidR="00A36B9C" w:rsidRDefault="00A36B9C" w14:paraId="7689382D" wp14:textId="77777777">
      <w:r w:rsidRPr="005F0627">
        <w:t>Founding Member:</w:t>
      </w:r>
    </w:p>
    <w:p xmlns:wp14="http://schemas.microsoft.com/office/word/2010/wordml" w:rsidRPr="005F0627" w:rsidR="00A36B9C" w:rsidRDefault="00A36B9C" w14:paraId="41382F37" wp14:textId="77777777">
      <w:pPr>
        <w:numPr>
          <w:ilvl w:val="0"/>
          <w:numId w:val="1"/>
        </w:numPr>
      </w:pPr>
      <w:r w:rsidRPr="005F0627">
        <w:t>Lodge St. Anne’s 1751 S.C.</w:t>
      </w:r>
    </w:p>
    <w:p xmlns:wp14="http://schemas.microsoft.com/office/word/2010/wordml" w:rsidRPr="005F0627" w:rsidR="00A36B9C" w:rsidRDefault="00A36B9C" w14:paraId="5B1134EF" wp14:textId="77777777">
      <w:pPr>
        <w:numPr>
          <w:ilvl w:val="0"/>
          <w:numId w:val="1"/>
        </w:numPr>
      </w:pPr>
      <w:r w:rsidRPr="005F0627">
        <w:t>Lodge St. Andrew No. 1756 S.C.</w:t>
      </w:r>
    </w:p>
    <w:p xmlns:wp14="http://schemas.microsoft.com/office/word/2010/wordml" w:rsidRPr="005F0627" w:rsidR="00A36B9C" w:rsidRDefault="00A36B9C" w14:paraId="513F3AD9" wp14:textId="77777777">
      <w:pPr>
        <w:numPr>
          <w:ilvl w:val="0"/>
          <w:numId w:val="1"/>
        </w:numPr>
      </w:pPr>
      <w:r w:rsidRPr="005F0627">
        <w:t>Lodge Claudius R. Walker No. 1808 S.C.</w:t>
      </w:r>
    </w:p>
    <w:p xmlns:wp14="http://schemas.microsoft.com/office/word/2010/wordml" w:rsidRPr="005F0627" w:rsidR="00A36B9C" w:rsidRDefault="00A36B9C" w14:paraId="485ABCF2" wp14:textId="77777777">
      <w:pPr>
        <w:numPr>
          <w:ilvl w:val="0"/>
          <w:numId w:val="1"/>
        </w:numPr>
      </w:pPr>
      <w:r w:rsidRPr="005F0627">
        <w:t>Lodge Eleutheran Adventurers No. 1816 S.C.</w:t>
      </w:r>
    </w:p>
    <w:p xmlns:wp14="http://schemas.microsoft.com/office/word/2010/wordml" w:rsidRPr="005F0627" w:rsidR="00A36B9C" w:rsidRDefault="00A36B9C" w14:paraId="0900C260" wp14:textId="77777777">
      <w:pPr>
        <w:numPr>
          <w:ilvl w:val="0"/>
          <w:numId w:val="1"/>
        </w:numPr>
      </w:pPr>
      <w:r w:rsidRPr="005F0627">
        <w:t xml:space="preserve">Lodge Jackson McLaren Wint No. 1818 S.C. (District Grand Lodge of Jamaica). </w:t>
      </w:r>
    </w:p>
    <w:p xmlns:wp14="http://schemas.microsoft.com/office/word/2010/wordml" w:rsidRPr="005F0627" w:rsidR="00A36B9C" w:rsidRDefault="00A36B9C" w14:paraId="17C47206" wp14:textId="77777777">
      <w:pPr>
        <w:numPr>
          <w:ilvl w:val="0"/>
          <w:numId w:val="1"/>
        </w:numPr>
      </w:pPr>
      <w:r w:rsidRPr="005F0627">
        <w:t>Lodge Fort Nassau No. 1819 S.C.</w:t>
      </w:r>
    </w:p>
    <w:p xmlns:wp14="http://schemas.microsoft.com/office/word/2010/wordml" w:rsidRPr="005F0627" w:rsidR="00A36B9C" w:rsidRDefault="00A36B9C" w14:paraId="0ADFBBE2" wp14:textId="77777777">
      <w:pPr>
        <w:numPr>
          <w:ilvl w:val="0"/>
          <w:numId w:val="1"/>
        </w:numPr>
      </w:pPr>
      <w:r w:rsidRPr="005F0627">
        <w:t>Providence Lodge No. 928 I</w:t>
      </w:r>
      <w:r w:rsidR="00A606AE">
        <w:t>.</w:t>
      </w:r>
      <w:r w:rsidRPr="005F0627">
        <w:t xml:space="preserve"> C</w:t>
      </w:r>
      <w:r w:rsidR="00A606AE">
        <w:t>.</w:t>
      </w:r>
    </w:p>
    <w:p xmlns:wp14="http://schemas.microsoft.com/office/word/2010/wordml" w:rsidR="005F0627" w:rsidP="00C267E9" w:rsidRDefault="005F0627" w14:paraId="033F3E34" wp14:textId="77777777"/>
    <w:p xmlns:wp14="http://schemas.microsoft.com/office/word/2010/wordml" w:rsidRPr="005F0627" w:rsidR="00C267E9" w:rsidP="007B656E" w:rsidRDefault="00C267E9" w14:paraId="4953C60A" wp14:textId="77777777">
      <w:pPr>
        <w:numPr>
          <w:ilvl w:val="0"/>
          <w:numId w:val="1"/>
        </w:numPr>
      </w:pPr>
      <w:r w:rsidRPr="005F0627">
        <w:t>Master Mason</w:t>
      </w:r>
      <w:r w:rsidRPr="005F0627" w:rsidR="00756089">
        <w:t>,</w:t>
      </w:r>
      <w:r w:rsidRPr="005F0627">
        <w:t xml:space="preserve"> Lodge of Unity No. 8760 E</w:t>
      </w:r>
      <w:r w:rsidR="00A606AE">
        <w:t>.</w:t>
      </w:r>
      <w:r w:rsidRPr="005F0627">
        <w:t xml:space="preserve"> C</w:t>
      </w:r>
      <w:r w:rsidR="00A606AE">
        <w:t>.</w:t>
      </w:r>
    </w:p>
    <w:p xmlns:wp14="http://schemas.microsoft.com/office/word/2010/wordml" w:rsidR="005F0627" w:rsidP="00756089" w:rsidRDefault="005F0627" w14:paraId="6F6297D5" wp14:textId="77777777"/>
    <w:p xmlns:wp14="http://schemas.microsoft.com/office/word/2010/wordml" w:rsidRPr="005F0627" w:rsidR="00756089" w:rsidP="007B656E" w:rsidRDefault="00756089" w14:paraId="25E2F19A" wp14:textId="77777777">
      <w:pPr>
        <w:numPr>
          <w:ilvl w:val="0"/>
          <w:numId w:val="1"/>
        </w:numPr>
      </w:pPr>
      <w:r w:rsidRPr="005F0627">
        <w:t xml:space="preserve">Past District Senior Grand Warden of the District Grand Lodge of Bahamas and Turks </w:t>
      </w:r>
    </w:p>
    <w:p xmlns:wp14="http://schemas.microsoft.com/office/word/2010/wordml" w:rsidR="00237BC5" w:rsidP="008660AA" w:rsidRDefault="00237BC5" w14:paraId="6EBC931C" wp14:textId="77777777"/>
    <w:p xmlns:wp14="http://schemas.microsoft.com/office/word/2010/wordml" w:rsidR="00237BC5" w:rsidP="007B656E" w:rsidRDefault="00237BC5" w14:paraId="2435F439" wp14:textId="77777777">
      <w:pPr>
        <w:numPr>
          <w:ilvl w:val="0"/>
          <w:numId w:val="1"/>
        </w:numPr>
      </w:pPr>
      <w:r>
        <w:t xml:space="preserve">Master Mason Irish Masters Lodge No. 907 </w:t>
      </w:r>
      <w:r w:rsidR="00A606AE">
        <w:t xml:space="preserve">I. C. </w:t>
      </w:r>
    </w:p>
    <w:p xmlns:wp14="http://schemas.microsoft.com/office/word/2010/wordml" w:rsidRPr="005F0627" w:rsidR="008660AA" w:rsidP="007B656E" w:rsidRDefault="008660AA" w14:paraId="43C05E57" wp14:textId="77777777">
      <w:pPr>
        <w:numPr>
          <w:ilvl w:val="0"/>
          <w:numId w:val="1"/>
        </w:numPr>
      </w:pPr>
      <w:r w:rsidRPr="005F0627">
        <w:t>Installed Worshipful Master of Providence Lodge No 928 I</w:t>
      </w:r>
      <w:r w:rsidR="00A606AE">
        <w:t>.</w:t>
      </w:r>
      <w:r w:rsidRPr="005F0627">
        <w:t xml:space="preserve"> C</w:t>
      </w:r>
      <w:r w:rsidR="00BC61AD">
        <w:t>.;</w:t>
      </w:r>
      <w:r w:rsidRPr="005F0627">
        <w:t xml:space="preserve"> 30</w:t>
      </w:r>
      <w:r w:rsidRPr="005F0627">
        <w:rPr>
          <w:vertAlign w:val="superscript"/>
        </w:rPr>
        <w:t>th</w:t>
      </w:r>
      <w:r w:rsidRPr="005F0627">
        <w:t xml:space="preserve"> October 2004 to 3</w:t>
      </w:r>
      <w:r w:rsidRPr="005F0627">
        <w:rPr>
          <w:vertAlign w:val="superscript"/>
        </w:rPr>
        <w:t>rd</w:t>
      </w:r>
      <w:r w:rsidRPr="005F0627">
        <w:t xml:space="preserve"> September 2005.</w:t>
      </w:r>
    </w:p>
    <w:p xmlns:wp14="http://schemas.microsoft.com/office/word/2010/wordml" w:rsidR="005F0627" w:rsidP="008660AA" w:rsidRDefault="005F0627" w14:paraId="28A84137" wp14:textId="77777777"/>
    <w:p xmlns:wp14="http://schemas.microsoft.com/office/word/2010/wordml" w:rsidRPr="005F0627" w:rsidR="00756089" w:rsidP="007B656E" w:rsidRDefault="00756089" w14:paraId="4437C8EF" wp14:textId="77777777">
      <w:pPr>
        <w:numPr>
          <w:ilvl w:val="0"/>
          <w:numId w:val="1"/>
        </w:numPr>
      </w:pPr>
      <w:r w:rsidRPr="005F0627">
        <w:t>Honorary Past Provincial Grand Sword Bearer of the Provincial Grand Lodge of Jamaica and The Bahamas, I</w:t>
      </w:r>
      <w:r w:rsidR="00A606AE">
        <w:t>.</w:t>
      </w:r>
      <w:r w:rsidRPr="005F0627">
        <w:t xml:space="preserve"> C</w:t>
      </w:r>
      <w:r w:rsidR="00A606AE">
        <w:t>.</w:t>
      </w:r>
    </w:p>
    <w:p xmlns:wp14="http://schemas.microsoft.com/office/word/2010/wordml" w:rsidR="005F0627" w:rsidRDefault="005F0627" w14:paraId="645EB38D" wp14:textId="77777777">
      <w:pPr>
        <w:pStyle w:val="BodyText"/>
        <w:rPr>
          <w:sz w:val="24"/>
        </w:rPr>
      </w:pPr>
    </w:p>
    <w:p xmlns:wp14="http://schemas.microsoft.com/office/word/2010/wordml" w:rsidRPr="005F0627" w:rsidR="00A36B9C" w:rsidP="007B656E" w:rsidRDefault="00A36B9C" w14:paraId="709C4A2D" wp14:textId="77777777">
      <w:pPr>
        <w:pStyle w:val="BodyText"/>
        <w:numPr>
          <w:ilvl w:val="0"/>
          <w:numId w:val="1"/>
        </w:numPr>
        <w:rPr>
          <w:sz w:val="24"/>
        </w:rPr>
      </w:pPr>
      <w:r w:rsidRPr="005F0627">
        <w:rPr>
          <w:sz w:val="24"/>
        </w:rPr>
        <w:t>Hon</w:t>
      </w:r>
      <w:r w:rsidRPr="005F0627" w:rsidR="0091295E">
        <w:rPr>
          <w:sz w:val="24"/>
        </w:rPr>
        <w:t>orary</w:t>
      </w:r>
      <w:r w:rsidRPr="005F0627">
        <w:rPr>
          <w:sz w:val="24"/>
        </w:rPr>
        <w:t xml:space="preserve"> Senior District Grand Warden of the District Grand Lodge of Jamaica and The Bahamas S</w:t>
      </w:r>
      <w:r w:rsidR="00A606AE">
        <w:rPr>
          <w:sz w:val="24"/>
        </w:rPr>
        <w:t>.</w:t>
      </w:r>
      <w:r w:rsidRPr="005F0627" w:rsidR="008660AA">
        <w:rPr>
          <w:sz w:val="24"/>
        </w:rPr>
        <w:t xml:space="preserve"> </w:t>
      </w:r>
      <w:r w:rsidRPr="005F0627">
        <w:rPr>
          <w:sz w:val="24"/>
        </w:rPr>
        <w:t>C</w:t>
      </w:r>
      <w:r w:rsidR="00A606AE">
        <w:rPr>
          <w:sz w:val="24"/>
        </w:rPr>
        <w:t>.</w:t>
      </w:r>
    </w:p>
    <w:p xmlns:wp14="http://schemas.microsoft.com/office/word/2010/wordml" w:rsidR="005F0627" w:rsidRDefault="005F0627" w14:paraId="7ADA5043" wp14:textId="77777777"/>
    <w:p xmlns:wp14="http://schemas.microsoft.com/office/word/2010/wordml" w:rsidRPr="005F0627" w:rsidR="00A36B9C" w:rsidP="007B656E" w:rsidRDefault="00237BC5" w14:paraId="74D2D586" wp14:textId="77777777">
      <w:pPr>
        <w:numPr>
          <w:ilvl w:val="0"/>
          <w:numId w:val="1"/>
        </w:numPr>
      </w:pPr>
      <w:r>
        <w:t>A</w:t>
      </w:r>
      <w:r w:rsidRPr="005F0627" w:rsidR="00A36B9C">
        <w:t>ppointed District Grand Master of the District Grand Lodge of The Bahamas S.C. 1</w:t>
      </w:r>
      <w:r w:rsidRPr="005F0627" w:rsidR="00A36B9C">
        <w:rPr>
          <w:vertAlign w:val="superscript"/>
        </w:rPr>
        <w:t>st</w:t>
      </w:r>
      <w:r w:rsidRPr="005F0627" w:rsidR="00A36B9C">
        <w:t xml:space="preserve"> February 1996 to 31</w:t>
      </w:r>
      <w:r w:rsidRPr="005F0627" w:rsidR="00A36B9C">
        <w:rPr>
          <w:vertAlign w:val="superscript"/>
        </w:rPr>
        <w:t>st</w:t>
      </w:r>
      <w:r w:rsidRPr="005F0627" w:rsidR="00A36B9C">
        <w:t xml:space="preserve"> January 2001.</w:t>
      </w:r>
    </w:p>
    <w:p xmlns:wp14="http://schemas.microsoft.com/office/word/2010/wordml" w:rsidR="00237BC5" w:rsidRDefault="00237BC5" w14:paraId="13541D5B" wp14:textId="77777777"/>
    <w:p xmlns:wp14="http://schemas.microsoft.com/office/word/2010/wordml" w:rsidR="001E474B" w:rsidP="007B656E" w:rsidRDefault="001E474B" w14:paraId="2CFAB359" wp14:noSpellErr="1" wp14:textId="7D198DEB">
      <w:pPr>
        <w:numPr>
          <w:ilvl w:val="0"/>
          <w:numId w:val="1"/>
        </w:numPr>
        <w:rPr/>
      </w:pPr>
      <w:r w:rsidR="2E176174">
        <w:rPr/>
        <w:t xml:space="preserve">Honorary </w:t>
      </w:r>
      <w:r w:rsidR="2E176174">
        <w:rPr/>
        <w:t>Senior</w:t>
      </w:r>
      <w:r w:rsidR="2E176174">
        <w:rPr/>
        <w:t xml:space="preserve"> Grand Warden of the Grand Lodge of Scotland</w:t>
      </w:r>
      <w:r w:rsidR="2E176174">
        <w:rPr/>
        <w:t>.</w:t>
      </w:r>
    </w:p>
    <w:p xmlns:wp14="http://schemas.microsoft.com/office/word/2010/wordml" w:rsidR="00237BC5" w:rsidRDefault="00237BC5" w14:paraId="3028C146" wp14:textId="77777777"/>
    <w:p xmlns:wp14="http://schemas.microsoft.com/office/word/2010/wordml" w:rsidR="008C012F" w:rsidP="007B656E" w:rsidRDefault="0091295E" w14:paraId="712FF768" wp14:textId="77777777">
      <w:pPr>
        <w:numPr>
          <w:ilvl w:val="0"/>
          <w:numId w:val="1"/>
        </w:numPr>
      </w:pPr>
      <w:r w:rsidRPr="005F0627">
        <w:t>Honorary Third Grand Principal</w:t>
      </w:r>
      <w:r w:rsidRPr="005F0627" w:rsidR="00F17088">
        <w:t xml:space="preserve"> of the District Grand Chapter of Jamaica and The Bahamas, Scottish Constitution</w:t>
      </w:r>
    </w:p>
    <w:p xmlns:wp14="http://schemas.microsoft.com/office/word/2010/wordml" w:rsidR="0091295E" w:rsidP="0091295E" w:rsidRDefault="0091295E" w14:paraId="57B77F3C" wp14:textId="77777777"/>
    <w:p xmlns:wp14="http://schemas.microsoft.com/office/word/2010/wordml" w:rsidR="008C012F" w:rsidP="007B656E" w:rsidRDefault="008C012F" w14:paraId="4A0C1425" wp14:textId="77777777">
      <w:pPr>
        <w:numPr>
          <w:ilvl w:val="0"/>
          <w:numId w:val="1"/>
        </w:numPr>
      </w:pPr>
      <w:r>
        <w:t xml:space="preserve">Knight Templar in Royal Victoria Preceptory No. 456 </w:t>
      </w:r>
    </w:p>
    <w:p xmlns:wp14="http://schemas.microsoft.com/office/word/2010/wordml" w:rsidR="00ED259B" w:rsidP="0091295E" w:rsidRDefault="00ED259B" w14:paraId="2D47385D" wp14:textId="77777777"/>
    <w:p xmlns:wp14="http://schemas.microsoft.com/office/word/2010/wordml" w:rsidR="00ED259B" w:rsidP="007B656E" w:rsidRDefault="00ED259B" w14:paraId="4C3270ED" wp14:textId="77777777">
      <w:pPr>
        <w:numPr>
          <w:ilvl w:val="0"/>
          <w:numId w:val="1"/>
        </w:numPr>
      </w:pPr>
      <w:r>
        <w:t xml:space="preserve">Knight of St. John of Jerusalem, Palestine, Rhodes and Malta in Royal Victoria Priory No. 456 </w:t>
      </w:r>
    </w:p>
    <w:p xmlns:wp14="http://schemas.microsoft.com/office/word/2010/wordml" w:rsidR="008C012F" w:rsidP="0091295E" w:rsidRDefault="008C012F" w14:paraId="5807D180" wp14:textId="77777777"/>
    <w:p xmlns:wp14="http://schemas.microsoft.com/office/word/2010/wordml" w:rsidR="00ED259B" w:rsidP="007B656E" w:rsidRDefault="00ED259B" w14:paraId="65E4E67B" wp14:textId="77777777">
      <w:pPr>
        <w:numPr>
          <w:ilvl w:val="0"/>
          <w:numId w:val="1"/>
        </w:numPr>
      </w:pPr>
      <w:r>
        <w:t xml:space="preserve">Appointed Prior of the Royal Victoria Preceptory No. 456 </w:t>
      </w:r>
    </w:p>
    <w:p xmlns:wp14="http://schemas.microsoft.com/office/word/2010/wordml" w:rsidR="00ED259B" w:rsidP="0091295E" w:rsidRDefault="00ED259B" w14:paraId="08DB6478" wp14:textId="77777777"/>
    <w:p xmlns:wp14="http://schemas.microsoft.com/office/word/2010/wordml" w:rsidR="00ED259B" w:rsidP="007B656E" w:rsidRDefault="00A350CA" w14:paraId="7247DF8E" wp14:textId="77777777">
      <w:pPr>
        <w:numPr>
          <w:ilvl w:val="0"/>
          <w:numId w:val="1"/>
        </w:numPr>
      </w:pPr>
      <w:r>
        <w:t xml:space="preserve">Appointed </w:t>
      </w:r>
      <w:r w:rsidR="00ED259B">
        <w:t xml:space="preserve">Knight Templar Priest of Royal Victoria Tabernacle No. 76 </w:t>
      </w:r>
    </w:p>
    <w:p xmlns:wp14="http://schemas.microsoft.com/office/word/2010/wordml" w:rsidR="00ED259B" w:rsidP="0091295E" w:rsidRDefault="00ED259B" w14:paraId="55A1F8A1" wp14:textId="77777777"/>
    <w:p xmlns:wp14="http://schemas.microsoft.com/office/word/2010/wordml" w:rsidR="00ED259B" w:rsidP="007B656E" w:rsidRDefault="00ED259B" w14:paraId="0AB833E8" wp14:textId="77777777">
      <w:pPr>
        <w:numPr>
          <w:ilvl w:val="0"/>
          <w:numId w:val="1"/>
        </w:numPr>
      </w:pPr>
      <w:r>
        <w:t xml:space="preserve">Appointed High Priest of the Victoria Tabernacle No. 76 </w:t>
      </w:r>
    </w:p>
    <w:p xmlns:wp14="http://schemas.microsoft.com/office/word/2010/wordml" w:rsidR="00ED259B" w:rsidP="0091295E" w:rsidRDefault="00ED259B" w14:paraId="210BAD77" wp14:textId="77777777"/>
    <w:p xmlns:wp14="http://schemas.microsoft.com/office/word/2010/wordml" w:rsidR="00873C76" w:rsidP="007B656E" w:rsidRDefault="00873C76" w14:paraId="1AB9D7C2" wp14:textId="77777777">
      <w:pPr>
        <w:numPr>
          <w:ilvl w:val="0"/>
          <w:numId w:val="1"/>
        </w:numPr>
      </w:pPr>
      <w:r>
        <w:t>Excellent and Perfect Prince Rose Croix of H.R.D.M., 18°</w:t>
      </w:r>
      <w:r w:rsidR="00E2014E">
        <w:t xml:space="preserve"> in the</w:t>
      </w:r>
      <w:r>
        <w:t xml:space="preserve"> Royal Victoria Chapter Rose Croix of H.R.D.M</w:t>
      </w:r>
      <w:r w:rsidR="00E2014E">
        <w:t>.</w:t>
      </w:r>
      <w:r>
        <w:t xml:space="preserve"> No. 692 </w:t>
      </w:r>
    </w:p>
    <w:p xmlns:wp14="http://schemas.microsoft.com/office/word/2010/wordml" w:rsidR="00873C76" w:rsidP="0091295E" w:rsidRDefault="00873C76" w14:paraId="43B52CBB" wp14:textId="77777777"/>
    <w:p xmlns:wp14="http://schemas.microsoft.com/office/word/2010/wordml" w:rsidR="00873C76" w:rsidP="007B656E" w:rsidRDefault="00873C76" w14:paraId="7E0F00A0" wp14:textId="77777777">
      <w:pPr>
        <w:numPr>
          <w:ilvl w:val="0"/>
          <w:numId w:val="1"/>
        </w:numPr>
      </w:pPr>
      <w:r>
        <w:t xml:space="preserve">Founding Member of Unity Chapter Rose Croix of H.R.D.M No.1102 </w:t>
      </w:r>
    </w:p>
    <w:p xmlns:wp14="http://schemas.microsoft.com/office/word/2010/wordml" w:rsidR="00873C76" w:rsidP="0091295E" w:rsidRDefault="00873C76" w14:paraId="0265A38C" wp14:textId="77777777"/>
    <w:p xmlns:wp14="http://schemas.microsoft.com/office/word/2010/wordml" w:rsidRPr="005F0627" w:rsidR="008C012F" w:rsidP="007B656E" w:rsidRDefault="00873C76" w14:paraId="6F1067C9" wp14:textId="77777777">
      <w:pPr>
        <w:numPr>
          <w:ilvl w:val="0"/>
          <w:numId w:val="1"/>
        </w:numPr>
      </w:pPr>
      <w:r>
        <w:t>Most Wise Sover</w:t>
      </w:r>
      <w:r w:rsidR="004255F5">
        <w:t>ei</w:t>
      </w:r>
      <w:r>
        <w:t xml:space="preserve">gn Unity Chapter Rose Croix of H.R.D.M No. 1102 </w:t>
      </w:r>
      <w:r w:rsidR="008C012F">
        <w:t xml:space="preserve"> </w:t>
      </w:r>
    </w:p>
    <w:p xmlns:wp14="http://schemas.microsoft.com/office/word/2010/wordml" w:rsidR="005F0627" w:rsidRDefault="005F0627" w14:paraId="65AA1D41" wp14:textId="77777777"/>
    <w:p xmlns:wp14="http://schemas.microsoft.com/office/word/2010/wordml" w:rsidRPr="005F0627" w:rsidR="00F17088" w:rsidP="007B656E" w:rsidRDefault="00F17088" w14:paraId="50FA14D7" wp14:noSpellErr="1" wp14:textId="58AFC751">
      <w:pPr>
        <w:numPr>
          <w:ilvl w:val="0"/>
          <w:numId w:val="1"/>
        </w:numPr>
        <w:rPr/>
      </w:pPr>
      <w:r w:rsidR="2E176174">
        <w:rPr/>
        <w:t>Grand Elected Knight Kadosh, 3</w:t>
      </w:r>
      <w:r w:rsidR="2E176174">
        <w:rPr/>
        <w:t>1</w:t>
      </w:r>
      <w:r w:rsidR="2E176174">
        <w:rPr/>
        <w:t>°</w:t>
      </w:r>
      <w:r w:rsidR="2E176174">
        <w:rPr/>
        <w:t xml:space="preserve"> </w:t>
      </w:r>
      <w:r w:rsidR="2E176174">
        <w:rPr/>
        <w:t>Supreme Council of the XXXIII Degree of England and Wales</w:t>
      </w:r>
    </w:p>
    <w:p xmlns:wp14="http://schemas.microsoft.com/office/word/2010/wordml" w:rsidR="004255F5" w:rsidRDefault="004255F5" w14:paraId="70895134" wp14:textId="77777777"/>
    <w:p xmlns:wp14="http://schemas.microsoft.com/office/word/2010/wordml" w:rsidR="004255F5" w:rsidP="007B656E" w:rsidRDefault="004255F5" w14:paraId="4AD2B4B0" wp14:textId="77777777">
      <w:pPr>
        <w:numPr>
          <w:ilvl w:val="0"/>
          <w:numId w:val="1"/>
        </w:numPr>
      </w:pPr>
      <w:r>
        <w:t>Knight Companion of The Masonic and Military Order of the Red Cross of Constantine in Centenary Conclave No. 394</w:t>
      </w:r>
    </w:p>
    <w:p xmlns:wp14="http://schemas.microsoft.com/office/word/2010/wordml" w:rsidR="004255F5" w:rsidRDefault="004255F5" w14:paraId="1489C943" wp14:textId="77777777"/>
    <w:p xmlns:wp14="http://schemas.microsoft.com/office/word/2010/wordml" w:rsidR="004255F5" w:rsidP="007B656E" w:rsidRDefault="004255F5" w14:paraId="725C2BCD" wp14:textId="77777777">
      <w:pPr>
        <w:numPr>
          <w:ilvl w:val="0"/>
          <w:numId w:val="1"/>
        </w:numPr>
      </w:pPr>
      <w:r>
        <w:t>Knight of The Holy Secpulchre and a Knight of St. John The Evangelist in the</w:t>
      </w:r>
      <w:r w:rsidR="00A350CA">
        <w:t xml:space="preserve"> Sanctuary and Commandery attached to </w:t>
      </w:r>
      <w:r>
        <w:t>Centenary Conclave No. 394</w:t>
      </w:r>
    </w:p>
    <w:p xmlns:wp14="http://schemas.microsoft.com/office/word/2010/wordml" w:rsidR="00A350CA" w:rsidRDefault="00A350CA" w14:paraId="3A3ACF64" wp14:textId="77777777"/>
    <w:p xmlns:wp14="http://schemas.microsoft.com/office/word/2010/wordml" w:rsidRPr="007B656E" w:rsidR="00FD1589" w:rsidP="2E176174" w:rsidRDefault="00A350CA" w14:paraId="0FC36C94" wp14:textId="77777777">
      <w:pPr>
        <w:numPr>
          <w:ilvl w:val="0"/>
          <w:numId w:val="1"/>
        </w:numPr>
        <w:rPr>
          <w:sz w:val="28"/>
          <w:szCs w:val="28"/>
        </w:rPr>
      </w:pPr>
      <w:r w:rsidR="2E176174">
        <w:rPr/>
        <w:t>Member of the Order of the Secret Monitor in Royal Victoria Conclave No. 281</w:t>
      </w:r>
    </w:p>
    <w:p w:rsidR="2E176174" w:rsidP="2E176174" w:rsidRDefault="2E176174" w14:noSpellErr="1" w14:paraId="36F8AC43" w14:textId="39E3D38D">
      <w:pPr>
        <w:pStyle w:val="Normal"/>
        <w:numPr>
          <w:ilvl w:val="0"/>
          <w:numId w:val="1"/>
        </w:numPr>
        <w:rPr>
          <w:sz w:val="28"/>
          <w:szCs w:val="28"/>
        </w:rPr>
      </w:pPr>
      <w:r w:rsidR="2E176174">
        <w:rPr/>
        <w:t>Appointed Supreme Ruler of the Order of Secret Monitor of the Royal Victoria Conclave No. 281 May 2015.</w:t>
      </w:r>
    </w:p>
    <w:p w:rsidR="2E176174" w:rsidP="2E176174" w:rsidRDefault="2E176174" w14:paraId="005361ED" w14:textId="665B2A9D">
      <w:pPr>
        <w:pStyle w:val="Normal"/>
        <w:numPr>
          <w:ilvl w:val="0"/>
          <w:numId w:val="1"/>
        </w:numPr>
        <w:rPr>
          <w:sz w:val="28"/>
          <w:szCs w:val="28"/>
        </w:rPr>
      </w:pPr>
      <w:r w:rsidR="2E176174">
        <w:rPr/>
        <w:t>Honorary Senior Grand Warden of the District Grand Lodge of Jamaica S.C.</w:t>
      </w:r>
    </w:p>
    <w:sectPr w:rsidRPr="007B656E" w:rsidR="00FD1589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BE4"/>
    <w:multiLevelType w:val="hybridMultilevel"/>
    <w:tmpl w:val="04A47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dirty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4B"/>
    <w:rsid w:val="000F23CC"/>
    <w:rsid w:val="00107829"/>
    <w:rsid w:val="00160466"/>
    <w:rsid w:val="001E474B"/>
    <w:rsid w:val="001E567C"/>
    <w:rsid w:val="00237BC5"/>
    <w:rsid w:val="00246F2A"/>
    <w:rsid w:val="002530B8"/>
    <w:rsid w:val="002E7486"/>
    <w:rsid w:val="00302453"/>
    <w:rsid w:val="00355985"/>
    <w:rsid w:val="003572A9"/>
    <w:rsid w:val="00421CBA"/>
    <w:rsid w:val="004255F5"/>
    <w:rsid w:val="004C1BE0"/>
    <w:rsid w:val="005759A5"/>
    <w:rsid w:val="005F0627"/>
    <w:rsid w:val="006A63B7"/>
    <w:rsid w:val="00756089"/>
    <w:rsid w:val="007B5E77"/>
    <w:rsid w:val="007B656E"/>
    <w:rsid w:val="007C5CC8"/>
    <w:rsid w:val="007C7DB5"/>
    <w:rsid w:val="00855DDE"/>
    <w:rsid w:val="008660AA"/>
    <w:rsid w:val="00873C76"/>
    <w:rsid w:val="008C012F"/>
    <w:rsid w:val="0091295E"/>
    <w:rsid w:val="00945D98"/>
    <w:rsid w:val="009D7F85"/>
    <w:rsid w:val="00A03865"/>
    <w:rsid w:val="00A350CA"/>
    <w:rsid w:val="00A36B9C"/>
    <w:rsid w:val="00A606AE"/>
    <w:rsid w:val="00AD3676"/>
    <w:rsid w:val="00BC61AD"/>
    <w:rsid w:val="00C267E9"/>
    <w:rsid w:val="00C60C4E"/>
    <w:rsid w:val="00D36A6F"/>
    <w:rsid w:val="00E2014E"/>
    <w:rsid w:val="00E96DA6"/>
    <w:rsid w:val="00ED259B"/>
    <w:rsid w:val="00F17088"/>
    <w:rsid w:val="00F2705C"/>
    <w:rsid w:val="00FD1589"/>
    <w:rsid w:val="2E1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CFF9F4-C192-49BF-A849-947B7312470B}"/>
  <w14:docId w14:val="51CC0E6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BodyText">
    <w:name w:val="Body Text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Behring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Masonic Profile</dc:title>
  <dc:subject/>
  <dc:creator>Arthur R. Chasa</dc:creator>
  <keywords/>
  <dc:description/>
  <lastModifiedBy>Arthur Chase</lastModifiedBy>
  <revision>5</revision>
  <lastPrinted>2007-11-19T13:25:00.0000000Z</lastPrinted>
  <dcterms:created xsi:type="dcterms:W3CDTF">2016-05-23T17:47:00.0000000Z</dcterms:created>
  <dcterms:modified xsi:type="dcterms:W3CDTF">2016-05-23T18:05:50.6205949Z</dcterms:modified>
</coreProperties>
</file>